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6A" w:rsidRDefault="003A146A" w:rsidP="003A146A">
      <w:pPr>
        <w:pStyle w:val="msonormalbullet1gifbullet1gifbullet1gif"/>
        <w:ind w:firstLine="726"/>
        <w:contextualSpacing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Российская Федерация</w:t>
      </w:r>
    </w:p>
    <w:p w:rsidR="003A146A" w:rsidRDefault="003A146A" w:rsidP="003A146A">
      <w:pPr>
        <w:pStyle w:val="msonormalbullet1gifbullet1gifbullet3gif"/>
        <w:ind w:firstLine="726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Брянская область Дятьковский район</w:t>
      </w:r>
    </w:p>
    <w:p w:rsidR="003A146A" w:rsidRDefault="003A146A" w:rsidP="003A146A">
      <w:pPr>
        <w:pStyle w:val="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ИВОТСКОЙ ПОСЕЛКОВЫЙ СОВЕТ НАРОДНЫХ ДЕПУТАТОВ</w:t>
      </w:r>
    </w:p>
    <w:p w:rsidR="003A146A" w:rsidRDefault="003A146A" w:rsidP="003A146A">
      <w:pPr>
        <w:pStyle w:val="msonormalbullet2gif"/>
        <w:contextualSpacing/>
        <w:jc w:val="center"/>
        <w:rPr>
          <w:szCs w:val="22"/>
        </w:rPr>
      </w:pPr>
      <w:r>
        <w:rPr>
          <w:szCs w:val="22"/>
        </w:rPr>
        <w:t>РЕШЕНИЕ</w:t>
      </w:r>
    </w:p>
    <w:p w:rsidR="003A146A" w:rsidRDefault="003A146A" w:rsidP="003A146A">
      <w:pPr>
        <w:pStyle w:val="a4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“ 30 ”сентября 2020г.</w:t>
      </w:r>
    </w:p>
    <w:p w:rsidR="003A146A" w:rsidRDefault="003A146A" w:rsidP="003A146A">
      <w:pPr>
        <w:pStyle w:val="msonormalbullet1gif"/>
        <w:contextualSpacing/>
        <w:rPr>
          <w:szCs w:val="22"/>
        </w:rPr>
      </w:pPr>
      <w:r>
        <w:rPr>
          <w:szCs w:val="22"/>
        </w:rPr>
        <w:t>№ 04-52</w:t>
      </w:r>
    </w:p>
    <w:p w:rsidR="003A146A" w:rsidRDefault="003A146A" w:rsidP="003A146A">
      <w:pPr>
        <w:pStyle w:val="msonormalbullet2gifbullet1gif"/>
        <w:contextualSpacing/>
      </w:pPr>
      <w:r>
        <w:t>пос. Ивот</w:t>
      </w:r>
    </w:p>
    <w:p w:rsidR="003A146A" w:rsidRDefault="003A146A" w:rsidP="003A146A">
      <w:pPr>
        <w:pStyle w:val="msonormalbullet2gifbullet2gifbullet1gif"/>
        <w:contextualSpacing/>
      </w:pPr>
      <w:r>
        <w:t xml:space="preserve"> О назначении публичных слушаний по проекту внесения изменений в Правила землепользования и застройки Ивотского городского поселения.</w:t>
      </w:r>
    </w:p>
    <w:p w:rsidR="003A146A" w:rsidRDefault="003A146A" w:rsidP="003A146A">
      <w:pPr>
        <w:pStyle w:val="msonormalbullet2gifbullet2gifbullet2gif"/>
        <w:contextualSpacing/>
      </w:pPr>
    </w:p>
    <w:p w:rsidR="003A146A" w:rsidRDefault="003A146A" w:rsidP="003A146A">
      <w:pPr>
        <w:pStyle w:val="msonormalbullet2gifbullet2gifbullet2gif"/>
        <w:contextualSpacing/>
      </w:pPr>
      <w:r>
        <w:t xml:space="preserve">        На основании ст. 33 Градостроительного кодекса РФ, Федерального закона от 06.10.2003г. №131-ФЗ « Об общих принципах организации местного самоуправления в Российской Федерации,  Положения  об организации и   проведении  публичных слушаний и общественных  обсуждений по вопросам градостроительной деятельности в МО « Поселок Ивот»», утвержденного решением Ивотского поселкового Совета народных депутатов № 03-194  от 12.03.2019г.  и  руководствуясь Уставом Ивотского городского поселения  Ивотской поселковый Совет народных депутатов </w:t>
      </w:r>
    </w:p>
    <w:p w:rsidR="003A146A" w:rsidRDefault="003A146A" w:rsidP="003A146A">
      <w:pPr>
        <w:pStyle w:val="msonormalbullet2gifbullet2gifbullet2gif"/>
        <w:contextualSpacing/>
      </w:pPr>
    </w:p>
    <w:p w:rsidR="003A146A" w:rsidRDefault="003A146A" w:rsidP="003A146A">
      <w:pPr>
        <w:pStyle w:val="msonormalbullet2gifbullet2gifbullet2gif"/>
        <w:contextualSpacing/>
      </w:pPr>
      <w:r>
        <w:t xml:space="preserve">      </w:t>
      </w:r>
    </w:p>
    <w:p w:rsidR="003A146A" w:rsidRDefault="003A146A" w:rsidP="003A146A">
      <w:pPr>
        <w:pStyle w:val="msonormalbullet2gifbullet2gifbullet3gif"/>
        <w:contextualSpacing/>
      </w:pPr>
      <w:r>
        <w:t xml:space="preserve"> РЕШИЛ:</w:t>
      </w:r>
    </w:p>
    <w:p w:rsidR="003A146A" w:rsidRDefault="003A146A" w:rsidP="003A146A">
      <w:pPr>
        <w:pStyle w:val="msonormalbullet1gif"/>
        <w:contextualSpacing/>
      </w:pPr>
      <w:r>
        <w:t>1. Назначить публичные слушания по проекту внесения изменений в Правила землепользования и застройки Ивотского городского поселения:</w:t>
      </w:r>
    </w:p>
    <w:p w:rsidR="003A146A" w:rsidRDefault="003A146A" w:rsidP="003A146A">
      <w:pPr>
        <w:pStyle w:val="msonormalbullet2gif"/>
        <w:contextualSpacing/>
      </w:pPr>
      <w:r>
        <w:t xml:space="preserve">- в части  добавления   в основные виды разрешенного использования земельных участков для зоны Ж1 - зона индивидуальной застройки:  «Садоводство,  огородничество ». </w:t>
      </w:r>
    </w:p>
    <w:p w:rsidR="003A146A" w:rsidRDefault="003A146A" w:rsidP="003A146A">
      <w:pPr>
        <w:pStyle w:val="msonormalbullet2gif"/>
        <w:contextualSpacing/>
      </w:pPr>
      <w:r>
        <w:t>2. Установить дату проведения публичных слушаний   30 октября  2020 года в 16-00 часов в здании Ивотской поселковой администрации по адресу:  п.Ивот, ул.Пролетарская, д.19.</w:t>
      </w:r>
    </w:p>
    <w:p w:rsidR="003A146A" w:rsidRDefault="003A146A" w:rsidP="003A146A">
      <w:pPr>
        <w:pStyle w:val="msonormalbullet2gif"/>
        <w:contextualSpacing/>
      </w:pPr>
      <w:r>
        <w:t>3. Образовать оргкомитет по проведению публичных слушаний в количестве 5 человек, в следующем составе:</w:t>
      </w:r>
    </w:p>
    <w:p w:rsidR="003A146A" w:rsidRDefault="003A146A" w:rsidP="003A146A">
      <w:pPr>
        <w:pStyle w:val="msonormalbullet2gif"/>
        <w:contextualSpacing/>
      </w:pPr>
      <w:r>
        <w:t xml:space="preserve">Борисов А. Е. – врио. главы Ивотской поселковой администрации,  </w:t>
      </w:r>
    </w:p>
    <w:p w:rsidR="003A146A" w:rsidRDefault="003A146A" w:rsidP="003A146A">
      <w:pPr>
        <w:pStyle w:val="msonormalbullet2gif"/>
        <w:contextualSpacing/>
      </w:pPr>
      <w:r>
        <w:t xml:space="preserve"> Пронина Н. В.– ведущий специалист  Ивотской поселковой администрации</w:t>
      </w:r>
    </w:p>
    <w:p w:rsidR="003A146A" w:rsidRDefault="003A146A" w:rsidP="003A146A">
      <w:pPr>
        <w:pStyle w:val="msonormalbullet2gif"/>
        <w:contextualSpacing/>
      </w:pPr>
      <w:r>
        <w:t>Малкина Ю.И.  – инспектор   Ивотской  поселковой администрации;</w:t>
      </w:r>
    </w:p>
    <w:p w:rsidR="003A146A" w:rsidRDefault="003A146A" w:rsidP="003A146A">
      <w:pPr>
        <w:pStyle w:val="msonormalbullet2gif"/>
        <w:contextualSpacing/>
      </w:pPr>
      <w:r>
        <w:t>Мантула С.А. – юрист Ивотской поселковой администрации</w:t>
      </w:r>
    </w:p>
    <w:p w:rsidR="003A146A" w:rsidRDefault="003A146A" w:rsidP="003A146A">
      <w:pPr>
        <w:pStyle w:val="msonormalbullet2gif"/>
        <w:contextualSpacing/>
      </w:pPr>
      <w:r>
        <w:t>Шалдина Е.Г. - депутат Ивотского поселкового Совета народных депутатов.</w:t>
      </w:r>
    </w:p>
    <w:p w:rsidR="003A146A" w:rsidRDefault="003A146A" w:rsidP="003A146A">
      <w:pPr>
        <w:pStyle w:val="msonormalbullet2gif"/>
        <w:contextualSpacing/>
      </w:pPr>
      <w:r>
        <w:t xml:space="preserve">4. Настоящее решение подлежит обнародованию в установленном  порядке  и размещению   на официальном сайте Ивотской поселковой администрации в сети Интернет: </w:t>
      </w:r>
      <w:r>
        <w:rPr>
          <w:bCs/>
          <w:lang w:val="en-US"/>
        </w:rPr>
        <w:t>www</w:t>
      </w:r>
      <w:r>
        <w:rPr>
          <w:bCs/>
        </w:rPr>
        <w:t>.</w:t>
      </w:r>
      <w:r>
        <w:t xml:space="preserve"> </w:t>
      </w:r>
      <w:r>
        <w:rPr>
          <w:lang w:val="en-US"/>
        </w:rPr>
        <w:t>ivotadm</w:t>
      </w:r>
      <w:r>
        <w:t>.</w:t>
      </w:r>
      <w:r>
        <w:rPr>
          <w:lang w:val="en-US"/>
        </w:rPr>
        <w:t>ru</w:t>
      </w:r>
      <w:r>
        <w:t xml:space="preserve">  </w:t>
      </w:r>
      <w:r>
        <w:rPr>
          <w:bCs/>
        </w:rPr>
        <w:t xml:space="preserve">.                                                                                                         </w:t>
      </w:r>
    </w:p>
    <w:p w:rsidR="003A146A" w:rsidRDefault="003A146A" w:rsidP="003A146A">
      <w:pPr>
        <w:pStyle w:val="msonormalbullet2gif"/>
        <w:contextualSpacing/>
      </w:pPr>
      <w:r>
        <w:t>5. Контроль за исполнением настоящего решения возложить на постоянную комиссию Ивотского поселкового Совета народных депутатов.</w:t>
      </w:r>
    </w:p>
    <w:p w:rsidR="003A146A" w:rsidRDefault="003A146A" w:rsidP="003A146A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3A146A" w:rsidRDefault="003A146A" w:rsidP="003A146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К.В. Киреев              </w:t>
      </w:r>
    </w:p>
    <w:p w:rsidR="00FD069F" w:rsidRPr="003A146A" w:rsidRDefault="00FD069F" w:rsidP="003A146A">
      <w:pPr>
        <w:spacing w:before="100" w:beforeAutospacing="1" w:after="100" w:afterAutospacing="1" w:line="240" w:lineRule="auto"/>
        <w:contextualSpacing/>
      </w:pPr>
    </w:p>
    <w:sectPr w:rsidR="00FD069F" w:rsidRPr="003A146A" w:rsidSect="000F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2F"/>
    <w:rsid w:val="000F4F58"/>
    <w:rsid w:val="00315D2F"/>
    <w:rsid w:val="003A146A"/>
    <w:rsid w:val="00741E73"/>
    <w:rsid w:val="00C022CC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A14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D2F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A146A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3A14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146A"/>
  </w:style>
  <w:style w:type="paragraph" w:customStyle="1" w:styleId="msonormalbullet1gif">
    <w:name w:val="msonormalbullet1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3gif">
    <w:name w:val="msonormalbullet1gifbullet1gifbullet3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A14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D2F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A146A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3A14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146A"/>
  </w:style>
  <w:style w:type="paragraph" w:customStyle="1" w:styleId="msonormalbullet1gif">
    <w:name w:val="msonormalbullet1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3gif">
    <w:name w:val="msonormalbullet1gifbullet1gifbullet3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3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518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2020-10-13T11:20:00Z</dcterms:created>
  <dcterms:modified xsi:type="dcterms:W3CDTF">2020-10-13T11:20:00Z</dcterms:modified>
</cp:coreProperties>
</file>