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B0" w:rsidRDefault="00A441B0" w:rsidP="00A441B0">
      <w:pPr>
        <w:rPr>
          <w:b/>
        </w:rPr>
      </w:pPr>
      <w:r>
        <w:t xml:space="preserve">                                                        </w:t>
      </w:r>
      <w:r>
        <w:rPr>
          <w:b/>
        </w:rPr>
        <w:t>Российская Федерация</w:t>
      </w:r>
    </w:p>
    <w:p w:rsidR="00A441B0" w:rsidRDefault="00A441B0" w:rsidP="00A441B0">
      <w:pPr>
        <w:jc w:val="center"/>
        <w:rPr>
          <w:b/>
        </w:rPr>
      </w:pPr>
      <w:r>
        <w:rPr>
          <w:b/>
        </w:rPr>
        <w:t xml:space="preserve">Брянская область </w:t>
      </w:r>
      <w:proofErr w:type="spellStart"/>
      <w:r>
        <w:rPr>
          <w:b/>
        </w:rPr>
        <w:t>Дятьковский</w:t>
      </w:r>
      <w:proofErr w:type="spellEnd"/>
      <w:r>
        <w:rPr>
          <w:b/>
        </w:rPr>
        <w:t xml:space="preserve"> район</w:t>
      </w:r>
    </w:p>
    <w:p w:rsidR="00A441B0" w:rsidRDefault="00A441B0" w:rsidP="00A441B0">
      <w:pPr>
        <w:jc w:val="center"/>
        <w:rPr>
          <w:b/>
        </w:rPr>
      </w:pPr>
    </w:p>
    <w:p w:rsidR="00A441B0" w:rsidRDefault="00A441B0" w:rsidP="00A441B0">
      <w:pPr>
        <w:jc w:val="center"/>
        <w:rPr>
          <w:b/>
        </w:rPr>
      </w:pPr>
      <w:r>
        <w:rPr>
          <w:b/>
        </w:rPr>
        <w:t>ИВОТСКОЙ ПОСЕЛКОВЫЙ СОВЕТ НАРОДНЫХ ДЕПУТАТОВ</w:t>
      </w:r>
    </w:p>
    <w:p w:rsidR="00A441B0" w:rsidRDefault="00A441B0" w:rsidP="00A441B0">
      <w:pPr>
        <w:jc w:val="center"/>
        <w:rPr>
          <w:b/>
        </w:rPr>
      </w:pPr>
    </w:p>
    <w:p w:rsidR="00A441B0" w:rsidRDefault="00A441B0" w:rsidP="00A441B0">
      <w:pPr>
        <w:jc w:val="center"/>
        <w:rPr>
          <w:b/>
        </w:rPr>
      </w:pPr>
      <w:r>
        <w:rPr>
          <w:b/>
        </w:rPr>
        <w:t xml:space="preserve"> РЕШЕНИЕ</w:t>
      </w:r>
    </w:p>
    <w:p w:rsidR="00A441B0" w:rsidRDefault="00A441B0" w:rsidP="00A441B0">
      <w:pPr>
        <w:jc w:val="center"/>
        <w:rPr>
          <w:b/>
        </w:rPr>
      </w:pPr>
    </w:p>
    <w:p w:rsidR="00A441B0" w:rsidRDefault="00A441B0" w:rsidP="00A441B0">
      <w:proofErr w:type="gramStart"/>
      <w:r>
        <w:t>от</w:t>
      </w:r>
      <w:proofErr w:type="gramEnd"/>
      <w:r>
        <w:t xml:space="preserve"> «29</w:t>
      </w:r>
      <w:r>
        <w:t>»</w:t>
      </w:r>
      <w:r>
        <w:t xml:space="preserve"> января</w:t>
      </w:r>
      <w:r>
        <w:t xml:space="preserve"> 2020года</w:t>
      </w:r>
    </w:p>
    <w:p w:rsidR="00A441B0" w:rsidRDefault="00A441B0" w:rsidP="00A441B0">
      <w:r>
        <w:t xml:space="preserve"> № 04-33</w:t>
      </w:r>
      <w:bookmarkStart w:id="0" w:name="_GoBack"/>
      <w:bookmarkEnd w:id="0"/>
    </w:p>
    <w:p w:rsidR="00A441B0" w:rsidRDefault="00A441B0" w:rsidP="00A441B0">
      <w:proofErr w:type="spellStart"/>
      <w:r>
        <w:t>п.Ивот</w:t>
      </w:r>
      <w:proofErr w:type="spellEnd"/>
    </w:p>
    <w:p w:rsidR="00A441B0" w:rsidRDefault="00A441B0" w:rsidP="00A441B0"/>
    <w:p w:rsidR="00A441B0" w:rsidRDefault="00A441B0" w:rsidP="00A441B0">
      <w:r>
        <w:t xml:space="preserve">О передаче администрации </w:t>
      </w:r>
      <w:proofErr w:type="spellStart"/>
      <w:r>
        <w:t>Дятьковского</w:t>
      </w:r>
      <w:proofErr w:type="spellEnd"/>
      <w:r>
        <w:t xml:space="preserve"> </w:t>
      </w:r>
    </w:p>
    <w:p w:rsidR="00A441B0" w:rsidRDefault="00A441B0" w:rsidP="00A441B0">
      <w:proofErr w:type="gramStart"/>
      <w:r>
        <w:t>района</w:t>
      </w:r>
      <w:proofErr w:type="gramEnd"/>
      <w:r>
        <w:t xml:space="preserve"> полномочий по осуществлению </w:t>
      </w:r>
    </w:p>
    <w:p w:rsidR="00A441B0" w:rsidRDefault="00A441B0" w:rsidP="00A441B0">
      <w:proofErr w:type="gramStart"/>
      <w:r>
        <w:t>внутреннего</w:t>
      </w:r>
      <w:proofErr w:type="gramEnd"/>
      <w:r>
        <w:t xml:space="preserve"> муниципального финансового </w:t>
      </w:r>
    </w:p>
    <w:p w:rsidR="00A441B0" w:rsidRDefault="00A441B0" w:rsidP="00A441B0">
      <w:proofErr w:type="gramStart"/>
      <w:r>
        <w:t>контроля</w:t>
      </w:r>
      <w:proofErr w:type="gramEnd"/>
    </w:p>
    <w:p w:rsidR="00A441B0" w:rsidRDefault="00A441B0" w:rsidP="00A441B0"/>
    <w:p w:rsidR="00A441B0" w:rsidRDefault="00A441B0" w:rsidP="00A441B0">
      <w:pPr>
        <w:ind w:firstLine="708"/>
      </w:pPr>
      <w:r>
        <w:t xml:space="preserve">Руководствуясь п.4 ст.15 Федерального Закона от 06.10.2003г. № 131-ФЗ «Об общих принципах организации местного самоуправления в Российской Федерации», статьями 142.5 и 265 Бюджетного Кодекса Российской Федерации, Уставом муниципального образования «Поселок </w:t>
      </w:r>
      <w:proofErr w:type="spellStart"/>
      <w:r>
        <w:t>Ивот</w:t>
      </w:r>
      <w:proofErr w:type="spellEnd"/>
      <w:r>
        <w:t>»</w:t>
      </w:r>
    </w:p>
    <w:p w:rsidR="00A441B0" w:rsidRDefault="00A441B0" w:rsidP="00A441B0">
      <w:r>
        <w:tab/>
      </w:r>
      <w:proofErr w:type="spellStart"/>
      <w:r>
        <w:t>Ивотской</w:t>
      </w:r>
      <w:proofErr w:type="spellEnd"/>
      <w:r>
        <w:t xml:space="preserve"> поселковый Совет народных депутатов</w:t>
      </w:r>
    </w:p>
    <w:p w:rsidR="00A441B0" w:rsidRDefault="00A441B0" w:rsidP="00A441B0"/>
    <w:p w:rsidR="00A441B0" w:rsidRDefault="00A441B0" w:rsidP="00A441B0">
      <w:pPr>
        <w:rPr>
          <w:b/>
        </w:rPr>
      </w:pPr>
      <w:r>
        <w:rPr>
          <w:b/>
        </w:rPr>
        <w:t>РЕШИЛ:</w:t>
      </w:r>
    </w:p>
    <w:p w:rsidR="00A441B0" w:rsidRDefault="00A441B0" w:rsidP="00A441B0">
      <w:pPr>
        <w:rPr>
          <w:b/>
        </w:rPr>
      </w:pPr>
    </w:p>
    <w:p w:rsidR="00A441B0" w:rsidRDefault="00A441B0" w:rsidP="00A441B0">
      <w:r>
        <w:rPr>
          <w:b/>
        </w:rPr>
        <w:tab/>
      </w:r>
      <w:r>
        <w:t xml:space="preserve">1.Передать администрации </w:t>
      </w:r>
      <w:proofErr w:type="spellStart"/>
      <w:r>
        <w:t>Дятьковского</w:t>
      </w:r>
      <w:proofErr w:type="spellEnd"/>
      <w:r>
        <w:t xml:space="preserve"> района полномочия по осуществлению внутреннего муниципального финансового контроля на 2020 год.</w:t>
      </w:r>
    </w:p>
    <w:p w:rsidR="00A441B0" w:rsidRDefault="00A441B0" w:rsidP="00A441B0">
      <w:r>
        <w:tab/>
        <w:t xml:space="preserve">2. Заключить с администрацией </w:t>
      </w:r>
      <w:proofErr w:type="spellStart"/>
      <w:r>
        <w:t>Дятьковского</w:t>
      </w:r>
      <w:proofErr w:type="spellEnd"/>
      <w:r>
        <w:t xml:space="preserve"> района соглашение о передаче администрации </w:t>
      </w:r>
      <w:proofErr w:type="spellStart"/>
      <w:r>
        <w:t>Дятьковского</w:t>
      </w:r>
      <w:proofErr w:type="spellEnd"/>
      <w:r>
        <w:t xml:space="preserve"> района полномочий по осуществлению внутреннего муниципального финансового контроля.</w:t>
      </w:r>
    </w:p>
    <w:p w:rsidR="00A441B0" w:rsidRDefault="00A441B0" w:rsidP="00A441B0">
      <w:r>
        <w:tab/>
        <w:t xml:space="preserve">3.Утвердить текст соглашения о передаче администрации </w:t>
      </w:r>
      <w:proofErr w:type="spellStart"/>
      <w:r>
        <w:t>Дятьковского</w:t>
      </w:r>
      <w:proofErr w:type="spellEnd"/>
      <w:r>
        <w:t xml:space="preserve"> района полномочий по осуществлению внутреннего муниципального финансового контроля.</w:t>
      </w:r>
    </w:p>
    <w:p w:rsidR="00A441B0" w:rsidRDefault="00A441B0" w:rsidP="00A441B0">
      <w:r>
        <w:tab/>
        <w:t xml:space="preserve">4.Главе администрации подписать соглашение, указанное в пункте 2 настоящего Решения, о передаче администрации </w:t>
      </w:r>
      <w:proofErr w:type="spellStart"/>
      <w:r>
        <w:t>Дятьковского</w:t>
      </w:r>
      <w:proofErr w:type="spellEnd"/>
      <w:r>
        <w:t xml:space="preserve"> района полномочий по осуществлению внутреннего муниципального финансового контроля.</w:t>
      </w:r>
    </w:p>
    <w:p w:rsidR="00A441B0" w:rsidRDefault="00A441B0" w:rsidP="00A441B0">
      <w:r>
        <w:tab/>
        <w:t>5.Настоящее Решение вступает в силу с момента его опубликования (обнародования).</w:t>
      </w:r>
    </w:p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/>
    <w:p w:rsidR="00A441B0" w:rsidRDefault="00A441B0" w:rsidP="00A441B0">
      <w:r>
        <w:t xml:space="preserve">                      Глава поселка                                                                            </w:t>
      </w:r>
      <w:proofErr w:type="spellStart"/>
      <w:r>
        <w:t>К.В.Киреев</w:t>
      </w:r>
      <w:proofErr w:type="spellEnd"/>
    </w:p>
    <w:p w:rsidR="00AC1D60" w:rsidRDefault="00AC1D60"/>
    <w:sectPr w:rsidR="00AC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AE"/>
    <w:rsid w:val="003D6DAE"/>
    <w:rsid w:val="00A441B0"/>
    <w:rsid w:val="00A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CFAE5-00F8-44A4-A25C-45FC364D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2020-10-23T07:53:00Z</dcterms:created>
  <dcterms:modified xsi:type="dcterms:W3CDTF">2020-10-23T07:55:00Z</dcterms:modified>
</cp:coreProperties>
</file>