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33" w:rsidRPr="00DA0A33" w:rsidRDefault="00DA0A33" w:rsidP="007F2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0A3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A0A33" w:rsidRPr="00DA0A33" w:rsidRDefault="00DA0A33" w:rsidP="007F2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0A33">
        <w:rPr>
          <w:rFonts w:ascii="Times New Roman" w:hAnsi="Times New Roman" w:cs="Times New Roman"/>
          <w:sz w:val="24"/>
          <w:szCs w:val="24"/>
        </w:rPr>
        <w:t>Брянская область Дятьковский район</w:t>
      </w:r>
    </w:p>
    <w:p w:rsidR="00DA0A33" w:rsidRPr="00DA0A33" w:rsidRDefault="00DA0A33" w:rsidP="007F2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0A33" w:rsidRPr="00DA0A33" w:rsidRDefault="00DA0A33" w:rsidP="007F2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0A33">
        <w:rPr>
          <w:rFonts w:ascii="Times New Roman" w:hAnsi="Times New Roman" w:cs="Times New Roman"/>
          <w:sz w:val="24"/>
          <w:szCs w:val="24"/>
        </w:rPr>
        <w:t xml:space="preserve">ИВОТСКАЯ ПОСЕЛКОВАЯ АДМИНИСТРАЦИЯ </w:t>
      </w:r>
    </w:p>
    <w:p w:rsidR="00DA0A33" w:rsidRPr="00DA0A33" w:rsidRDefault="00DA0A33" w:rsidP="007F21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A33" w:rsidRPr="00DA0A33" w:rsidRDefault="00DA0A33" w:rsidP="007F21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A0A33" w:rsidRPr="00DA0A33" w:rsidRDefault="00DA0A33" w:rsidP="007F2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A33" w:rsidRPr="00DA0A33" w:rsidRDefault="00DA0A33" w:rsidP="007F2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33">
        <w:rPr>
          <w:rFonts w:ascii="Times New Roman" w:hAnsi="Times New Roman" w:cs="Times New Roman"/>
          <w:sz w:val="24"/>
          <w:szCs w:val="24"/>
        </w:rPr>
        <w:t>от  «</w:t>
      </w:r>
      <w:r w:rsidR="00AF1D08">
        <w:rPr>
          <w:rFonts w:ascii="Times New Roman" w:hAnsi="Times New Roman" w:cs="Times New Roman"/>
          <w:sz w:val="24"/>
          <w:szCs w:val="24"/>
        </w:rPr>
        <w:t>25</w:t>
      </w:r>
      <w:r w:rsidR="0053263C">
        <w:rPr>
          <w:rFonts w:ascii="Times New Roman" w:hAnsi="Times New Roman" w:cs="Times New Roman"/>
          <w:sz w:val="24"/>
          <w:szCs w:val="24"/>
        </w:rPr>
        <w:t xml:space="preserve">» </w:t>
      </w:r>
      <w:r w:rsidR="00AF1D08">
        <w:rPr>
          <w:rFonts w:ascii="Times New Roman" w:hAnsi="Times New Roman" w:cs="Times New Roman"/>
          <w:sz w:val="24"/>
          <w:szCs w:val="24"/>
        </w:rPr>
        <w:t>августа</w:t>
      </w:r>
      <w:r w:rsidR="00F21359">
        <w:rPr>
          <w:rFonts w:ascii="Times New Roman" w:hAnsi="Times New Roman" w:cs="Times New Roman"/>
          <w:sz w:val="24"/>
          <w:szCs w:val="24"/>
        </w:rPr>
        <w:t xml:space="preserve"> </w:t>
      </w:r>
      <w:r w:rsidRPr="00DA0A3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263C">
        <w:rPr>
          <w:rFonts w:ascii="Times New Roman" w:hAnsi="Times New Roman" w:cs="Times New Roman"/>
          <w:sz w:val="24"/>
          <w:szCs w:val="24"/>
        </w:rPr>
        <w:t>1</w:t>
      </w:r>
      <w:r w:rsidRPr="00DA0A3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A0A33" w:rsidRPr="00DA0A33" w:rsidRDefault="00DA0A33" w:rsidP="007F2198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0A33">
        <w:rPr>
          <w:rFonts w:ascii="Times New Roman" w:hAnsi="Times New Roman" w:cs="Times New Roman"/>
          <w:sz w:val="24"/>
          <w:szCs w:val="24"/>
        </w:rPr>
        <w:t xml:space="preserve">№   </w:t>
      </w:r>
      <w:r w:rsidR="00AF1D08">
        <w:rPr>
          <w:rFonts w:ascii="Times New Roman" w:hAnsi="Times New Roman" w:cs="Times New Roman"/>
          <w:sz w:val="24"/>
          <w:szCs w:val="24"/>
        </w:rPr>
        <w:t>95</w:t>
      </w:r>
    </w:p>
    <w:p w:rsidR="00DA0A33" w:rsidRPr="00DA0A33" w:rsidRDefault="00DA0A33" w:rsidP="007F2198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0A33">
        <w:rPr>
          <w:rFonts w:ascii="Times New Roman" w:hAnsi="Times New Roman" w:cs="Times New Roman"/>
          <w:sz w:val="24"/>
          <w:szCs w:val="24"/>
        </w:rPr>
        <w:t>п. Ивот</w:t>
      </w:r>
    </w:p>
    <w:p w:rsidR="00DA0A33" w:rsidRPr="00DA0A33" w:rsidRDefault="00DA0A33" w:rsidP="007F2198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5100"/>
      </w:tblGrid>
      <w:tr w:rsidR="00DA0A33" w:rsidRPr="00DA0A33" w:rsidTr="007F2198">
        <w:trPr>
          <w:trHeight w:val="1779"/>
          <w:tblCellSpacing w:w="0" w:type="dxa"/>
        </w:trPr>
        <w:tc>
          <w:tcPr>
            <w:tcW w:w="51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A33" w:rsidRPr="00DA0A33" w:rsidRDefault="0053263C" w:rsidP="007F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="00DA0A33" w:rsidRPr="00DA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</w:t>
            </w:r>
            <w:r w:rsidR="00DA0A33" w:rsidRPr="00DA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имущества МО «Поселок Ивот» предназначенного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во владение </w:t>
            </w:r>
            <w:r w:rsidR="00DA0A33" w:rsidRPr="00DA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(или) в 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долгосрочной основе </w:t>
            </w:r>
            <w:r w:rsidR="00DA0A33" w:rsidRPr="00DA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субъектам малого и среднего предпринимательства и организациям, образующим инфраструктуру поддержки субъектов малого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предпринимательства, физическим лицам, не являющимся индивидуальными предпринимателями и применяющим  специальный налоговый режим                            «Налог на профессиональный доход»</w:t>
            </w:r>
          </w:p>
          <w:p w:rsidR="00DA0A33" w:rsidRPr="00DA0A33" w:rsidRDefault="00DA0A33" w:rsidP="007F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0A33" w:rsidRDefault="00DA0A33" w:rsidP="007F2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33">
        <w:rPr>
          <w:rFonts w:ascii="Times New Roman" w:hAnsi="Times New Roman" w:cs="Times New Roman"/>
          <w:sz w:val="24"/>
          <w:szCs w:val="24"/>
        </w:rPr>
        <w:t>Руководствуясь Федеральным законом от 24.07.2007 г. № 209-ФЗ «О развитии малого и среднего предпринимательства в Российской Федерации» (в редакции Федерального закона от 03.07.2018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предпринимательства»), на основании решения Ивотского поселкового Совета народных депутатов от 16.10.2017 года № 03-142, в целях поддержки малого и среднего предпринимательства и эффективного использования муниципального имущества МО "Поселок Ивот", руководствуясь Уставом муниципального образования "Поселок Ивот"</w:t>
      </w:r>
    </w:p>
    <w:p w:rsidR="007F2198" w:rsidRPr="00DA0A33" w:rsidRDefault="007F2198" w:rsidP="007F2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A33" w:rsidRPr="00DA0A33" w:rsidRDefault="00DA0A33" w:rsidP="007F2198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DA0A33" w:rsidRPr="00DA0A33" w:rsidRDefault="00DA0A33" w:rsidP="007F2198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63C" w:rsidRPr="0053263C" w:rsidRDefault="0053263C" w:rsidP="005326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Pr="0053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53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муниципального имущества МО «Поселок Ивот» предназначенного для предоставления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 специальный налоговый режим  «Налог на профессиональный доход»</w:t>
      </w:r>
    </w:p>
    <w:p w:rsidR="0053263C" w:rsidRDefault="0053263C" w:rsidP="0053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263C" w:rsidRDefault="0053263C" w:rsidP="005326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63C">
        <w:rPr>
          <w:rFonts w:ascii="Times New Roman" w:eastAsia="Calibri" w:hAnsi="Times New Roman" w:cs="Times New Roman"/>
          <w:sz w:val="24"/>
          <w:szCs w:val="24"/>
        </w:rPr>
        <w:t>Считат</w:t>
      </w:r>
      <w:r w:rsidRPr="0053263C">
        <w:rPr>
          <w:rFonts w:ascii="Times New Roman" w:eastAsia="Calibri" w:hAnsi="Times New Roman"/>
          <w:sz w:val="24"/>
          <w:szCs w:val="24"/>
        </w:rPr>
        <w:t>ь утратившим силу Постановлен</w:t>
      </w:r>
      <w:r>
        <w:rPr>
          <w:rFonts w:ascii="Times New Roman" w:eastAsia="Calibri" w:hAnsi="Times New Roman"/>
          <w:sz w:val="24"/>
          <w:szCs w:val="24"/>
        </w:rPr>
        <w:t>ие</w:t>
      </w:r>
      <w:r w:rsidRPr="0053263C">
        <w:rPr>
          <w:rFonts w:ascii="Times New Roman" w:eastAsia="Calibri" w:hAnsi="Times New Roman"/>
          <w:sz w:val="24"/>
          <w:szCs w:val="24"/>
        </w:rPr>
        <w:t xml:space="preserve"> И</w:t>
      </w:r>
      <w:r w:rsidRPr="0053263C">
        <w:rPr>
          <w:rFonts w:ascii="Times New Roman" w:eastAsia="Calibri" w:hAnsi="Times New Roman" w:cs="Times New Roman"/>
          <w:sz w:val="24"/>
          <w:szCs w:val="24"/>
        </w:rPr>
        <w:t xml:space="preserve">вотской поселковой администрации от </w:t>
      </w:r>
      <w:r w:rsidRPr="0053263C">
        <w:rPr>
          <w:rFonts w:ascii="Times New Roman" w:eastAsia="Calibri" w:hAnsi="Times New Roman"/>
          <w:sz w:val="24"/>
          <w:szCs w:val="24"/>
        </w:rPr>
        <w:t xml:space="preserve">18 сентября  2020 г. </w:t>
      </w:r>
      <w:r w:rsidRPr="0053263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53263C">
        <w:rPr>
          <w:rFonts w:ascii="Times New Roman" w:eastAsia="Calibri" w:hAnsi="Times New Roman"/>
          <w:sz w:val="24"/>
          <w:szCs w:val="24"/>
        </w:rPr>
        <w:t>89</w:t>
      </w:r>
      <w:r w:rsidRPr="0053263C">
        <w:rPr>
          <w:rFonts w:ascii="Times New Roman" w:eastAsia="Calibri" w:hAnsi="Times New Roman" w:cs="Times New Roman"/>
          <w:sz w:val="24"/>
          <w:szCs w:val="24"/>
        </w:rPr>
        <w:t>а</w:t>
      </w:r>
      <w:r w:rsidRPr="0053263C">
        <w:rPr>
          <w:rFonts w:ascii="Times New Roman" w:hAnsi="Times New Roman" w:cs="Times New Roman"/>
          <w:kern w:val="36"/>
          <w:sz w:val="24"/>
          <w:szCs w:val="24"/>
        </w:rPr>
        <w:t xml:space="preserve"> «</w:t>
      </w:r>
      <w:r w:rsidRPr="0053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Перечень муниципального имущества МО «Поселок Ивот» предназначенного для передачи во владение и (или) в пользование субъектам малого и среднего предпринимательства и </w:t>
      </w:r>
      <w:r w:rsidRPr="0053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организациям, образующим инфраструктуру поддержки субъектов малого и среднего предпринимательства.</w:t>
      </w:r>
    </w:p>
    <w:p w:rsidR="0053263C" w:rsidRPr="0053263C" w:rsidRDefault="0053263C" w:rsidP="0053263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A33" w:rsidRDefault="00DA0A33" w:rsidP="0053263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</w:t>
      </w:r>
      <w:r w:rsidRPr="0053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обнародованию в установленном порядке и вступает в силу со дня его подписания.</w:t>
      </w:r>
    </w:p>
    <w:p w:rsidR="0053263C" w:rsidRPr="0053263C" w:rsidRDefault="0053263C" w:rsidP="0053263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A33" w:rsidRPr="00DA0A33" w:rsidRDefault="00DA0A33" w:rsidP="007F219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A0A33" w:rsidRPr="00DA0A33" w:rsidRDefault="00DA0A33" w:rsidP="007F219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A33" w:rsidRPr="00DA0A33" w:rsidRDefault="00DA0A33" w:rsidP="007F2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A33" w:rsidRPr="00DA0A33" w:rsidRDefault="00DA0A33" w:rsidP="007F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A33" w:rsidRPr="00DA0A33" w:rsidRDefault="00DA0A33" w:rsidP="007F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A33">
        <w:rPr>
          <w:rFonts w:ascii="Times New Roman" w:hAnsi="Times New Roman" w:cs="Times New Roman"/>
          <w:sz w:val="24"/>
          <w:szCs w:val="24"/>
        </w:rPr>
        <w:t xml:space="preserve">                        Врио главы администрации:                                А.Е.Борисов</w:t>
      </w:r>
    </w:p>
    <w:p w:rsidR="007F2198" w:rsidRDefault="00DA0A33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E86" w:rsidRDefault="00424E86" w:rsidP="005326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0A33" w:rsidRPr="00DA0A33" w:rsidRDefault="00DA0A33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DA0A33" w:rsidRPr="00DA0A33" w:rsidRDefault="00DA0A33" w:rsidP="00DA0A33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Ивотской поселковой </w:t>
      </w:r>
    </w:p>
    <w:p w:rsidR="00D42DB9" w:rsidRPr="00D42DB9" w:rsidRDefault="00DA0A33" w:rsidP="00D42DB9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от </w:t>
      </w:r>
      <w:r w:rsidR="00AF1D08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1D08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.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3263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 w:rsidR="00AF1D08">
        <w:rPr>
          <w:rFonts w:ascii="Times New Roman" w:eastAsia="Times New Roman" w:hAnsi="Times New Roman" w:cs="Times New Roman"/>
          <w:bCs/>
          <w:sz w:val="24"/>
          <w:szCs w:val="24"/>
        </w:rPr>
        <w:t>95</w:t>
      </w:r>
      <w:bookmarkStart w:id="0" w:name="_GoBack"/>
      <w:bookmarkEnd w:id="0"/>
    </w:p>
    <w:p w:rsidR="00DA0A33" w:rsidRPr="00DA0A33" w:rsidRDefault="00DA0A33" w:rsidP="00DA0A33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42DB9" w:rsidRDefault="00DA0A33" w:rsidP="00D4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муниципального имущества МО «Поселок Ивот», </w:t>
      </w:r>
      <w:r w:rsidR="00D42DB9" w:rsidRPr="00D42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предназначенного для предоставления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 специальный налоговый режим</w:t>
      </w:r>
    </w:p>
    <w:p w:rsidR="00DA0A33" w:rsidRPr="00D42DB9" w:rsidRDefault="00D42DB9" w:rsidP="00D4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«Налог на профессиональный доход»</w:t>
      </w:r>
    </w:p>
    <w:tbl>
      <w:tblPr>
        <w:tblW w:w="1003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1759"/>
        <w:gridCol w:w="2126"/>
        <w:gridCol w:w="1875"/>
        <w:gridCol w:w="1949"/>
        <w:gridCol w:w="1761"/>
      </w:tblGrid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учета (здание, строение, сооружение, нежилое помещение, оборудование, машина, механизм, установка, транспортное средство, иное имущество)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(выпуск) и т.д.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(в том числе сведения по обременению)</w:t>
            </w:r>
          </w:p>
        </w:tc>
      </w:tr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Трибунны</w:t>
            </w:r>
            <w:r w:rsidR="00004635">
              <w:rPr>
                <w:rFonts w:ascii="Times New Roman" w:eastAsia="Times New Roman" w:hAnsi="Times New Roman" w:cs="Times New Roman"/>
                <w:sz w:val="20"/>
                <w:szCs w:val="20"/>
              </w:rPr>
              <w:t>е помещения                   (</w:t>
            </w: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раздевалка)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область, Дятьковский район, п.Ивот, ул.Горохова, территория стадиона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постройки:1986год  </w:t>
            </w:r>
          </w:p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197,1 кв.м.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поселковой бани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область, Дятьковский район, п.Ивот, ул.З.Ивановой, д.6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постройки:1936год  </w:t>
            </w:r>
          </w:p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251,7 кв.м.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область, Дятьковский район, п. Ивот, ул. Ленина, район дома № 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59,9 кв.м.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область, Дятьковский район, СТК "Бытошский"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:rsidR="00DA0A33" w:rsidRPr="00DA0A33" w:rsidRDefault="00424E86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004635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область, Дятьковский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п.Ивот, ул.З.Ивановой, уч</w:t>
            </w: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:rsidR="00DA0A33" w:rsidRPr="00DA0A33" w:rsidRDefault="00004635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424E86" w:rsidTr="003F062E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4E86" w:rsidRPr="00F225BD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Дятьковский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Ивот,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4E86" w:rsidRPr="00B53FF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размещения объектов розничной торговли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</w:t>
            </w:r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>ний – не зарегистрировано</w:t>
            </w:r>
          </w:p>
        </w:tc>
      </w:tr>
    </w:tbl>
    <w:p w:rsidR="00491F99" w:rsidRDefault="00491F99"/>
    <w:sectPr w:rsidR="0049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932"/>
    <w:multiLevelType w:val="hybridMultilevel"/>
    <w:tmpl w:val="42121A86"/>
    <w:lvl w:ilvl="0" w:tplc="A4F84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1F4A5F"/>
    <w:multiLevelType w:val="hybridMultilevel"/>
    <w:tmpl w:val="DFAC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19"/>
    <w:rsid w:val="00004635"/>
    <w:rsid w:val="00424E86"/>
    <w:rsid w:val="00491F99"/>
    <w:rsid w:val="0053263C"/>
    <w:rsid w:val="006F0E19"/>
    <w:rsid w:val="007F2198"/>
    <w:rsid w:val="00AF1D08"/>
    <w:rsid w:val="00D42DB9"/>
    <w:rsid w:val="00DA0A33"/>
    <w:rsid w:val="00EF0363"/>
    <w:rsid w:val="00F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6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26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6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26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2020-11-02T07:16:00Z</dcterms:created>
  <dcterms:modified xsi:type="dcterms:W3CDTF">2021-08-30T06:54:00Z</dcterms:modified>
</cp:coreProperties>
</file>